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C1DF2" w14:textId="77777777" w:rsidR="00A247EA" w:rsidRDefault="00A247EA" w:rsidP="009645B6">
      <w:pPr>
        <w:jc w:val="center"/>
        <w:rPr>
          <w:rFonts w:ascii="Arial" w:hAnsi="Arial" w:cs="Arial"/>
          <w:b/>
          <w:bCs/>
          <w:sz w:val="24"/>
          <w:szCs w:val="24"/>
          <w:lang w:val="el-GR"/>
        </w:rPr>
      </w:pPr>
    </w:p>
    <w:p w14:paraId="4E059226" w14:textId="77777777" w:rsidR="00A247EA" w:rsidRDefault="00A247EA" w:rsidP="009645B6">
      <w:pPr>
        <w:jc w:val="center"/>
        <w:rPr>
          <w:rFonts w:ascii="Arial" w:hAnsi="Arial" w:cs="Arial"/>
          <w:b/>
          <w:bCs/>
          <w:sz w:val="24"/>
          <w:szCs w:val="24"/>
          <w:lang w:val="el-GR"/>
        </w:rPr>
      </w:pPr>
    </w:p>
    <w:p w14:paraId="46C48F5A" w14:textId="77777777" w:rsidR="00A247EA" w:rsidRDefault="00A247EA" w:rsidP="009645B6">
      <w:pPr>
        <w:jc w:val="center"/>
        <w:rPr>
          <w:rFonts w:ascii="Arial" w:hAnsi="Arial" w:cs="Arial"/>
          <w:b/>
          <w:bCs/>
          <w:sz w:val="24"/>
          <w:szCs w:val="24"/>
          <w:lang w:val="el-GR"/>
        </w:rPr>
      </w:pPr>
    </w:p>
    <w:p w14:paraId="7DBC3779" w14:textId="77777777" w:rsidR="005B3373" w:rsidRDefault="005B3373" w:rsidP="009645B6">
      <w:pPr>
        <w:jc w:val="center"/>
        <w:rPr>
          <w:rFonts w:ascii="Arial" w:hAnsi="Arial" w:cs="Arial"/>
          <w:b/>
          <w:bCs/>
          <w:sz w:val="24"/>
          <w:szCs w:val="24"/>
          <w:lang w:val="el-GR"/>
        </w:rPr>
      </w:pPr>
      <w:bookmarkStart w:id="0" w:name="_GoBack"/>
      <w:r w:rsidRPr="00122C08">
        <w:rPr>
          <w:rFonts w:ascii="Arial" w:hAnsi="Arial" w:cs="Arial"/>
          <w:b/>
          <w:bCs/>
          <w:sz w:val="24"/>
          <w:szCs w:val="24"/>
          <w:lang w:val="el-GR"/>
        </w:rPr>
        <w:t>Πρωτόκολλο για την αλλαγή πληρωμάτων</w:t>
      </w:r>
    </w:p>
    <w:bookmarkEnd w:id="0"/>
    <w:p w14:paraId="38A91D9C" w14:textId="77777777" w:rsidR="00F16B01" w:rsidRDefault="00F16B01" w:rsidP="009645B6">
      <w:pPr>
        <w:jc w:val="center"/>
        <w:rPr>
          <w:rFonts w:ascii="Arial" w:hAnsi="Arial" w:cs="Arial"/>
          <w:b/>
          <w:bCs/>
          <w:sz w:val="24"/>
          <w:szCs w:val="24"/>
          <w:lang w:val="el-GR"/>
        </w:rPr>
      </w:pPr>
    </w:p>
    <w:p w14:paraId="4AE1BEDD" w14:textId="77777777" w:rsidR="005B3373" w:rsidRDefault="005B3373" w:rsidP="009645B6">
      <w:pPr>
        <w:pStyle w:val="ListParagraph"/>
        <w:numPr>
          <w:ilvl w:val="0"/>
          <w:numId w:val="11"/>
        </w:numPr>
        <w:spacing w:after="0"/>
        <w:jc w:val="both"/>
        <w:rPr>
          <w:rFonts w:ascii="Arial" w:hAnsi="Arial" w:cs="Arial"/>
          <w:sz w:val="24"/>
          <w:szCs w:val="24"/>
          <w:lang w:val="el-GR"/>
        </w:rPr>
      </w:pPr>
      <w:r w:rsidRPr="009645B6">
        <w:rPr>
          <w:rFonts w:ascii="Arial" w:hAnsi="Arial" w:cs="Arial"/>
          <w:sz w:val="24"/>
          <w:szCs w:val="24"/>
          <w:lang w:val="el-GR"/>
        </w:rPr>
        <w:t>Αλλ</w:t>
      </w:r>
      <w:r w:rsidR="00F16B01">
        <w:rPr>
          <w:rFonts w:ascii="Arial" w:hAnsi="Arial" w:cs="Arial"/>
          <w:sz w:val="24"/>
          <w:szCs w:val="24"/>
          <w:lang w:val="el-GR"/>
        </w:rPr>
        <w:t xml:space="preserve">αγή πληρώματος επιτρέπεται </w:t>
      </w:r>
      <w:r w:rsidRPr="009645B6">
        <w:rPr>
          <w:rFonts w:ascii="Arial" w:hAnsi="Arial" w:cs="Arial"/>
          <w:sz w:val="24"/>
          <w:szCs w:val="24"/>
          <w:lang w:val="el-GR"/>
        </w:rPr>
        <w:t xml:space="preserve">στις ακόλουθες κατηγορίες πλοίων: </w:t>
      </w:r>
    </w:p>
    <w:p w14:paraId="51641247" w14:textId="77777777" w:rsidR="00A247EA" w:rsidRDefault="00A247EA" w:rsidP="00A247EA">
      <w:pPr>
        <w:pStyle w:val="ListParagraph"/>
        <w:spacing w:after="0"/>
        <w:ind w:left="360"/>
        <w:jc w:val="both"/>
        <w:rPr>
          <w:rFonts w:ascii="Arial" w:hAnsi="Arial" w:cs="Arial"/>
          <w:sz w:val="24"/>
          <w:szCs w:val="24"/>
          <w:lang w:val="el-GR"/>
        </w:rPr>
      </w:pPr>
    </w:p>
    <w:p w14:paraId="071E2083" w14:textId="77777777" w:rsidR="005B3373" w:rsidRPr="00122C08" w:rsidRDefault="009645B6"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Μέλη πληρωμάτων ε</w:t>
      </w:r>
      <w:r w:rsidR="005B3373" w:rsidRPr="00122C08">
        <w:rPr>
          <w:rFonts w:ascii="Arial" w:hAnsi="Arial" w:cs="Arial"/>
          <w:sz w:val="24"/>
          <w:szCs w:val="24"/>
          <w:lang w:val="el-GR"/>
        </w:rPr>
        <w:t>μπορικ</w:t>
      </w:r>
      <w:r>
        <w:rPr>
          <w:rFonts w:ascii="Arial" w:hAnsi="Arial" w:cs="Arial"/>
          <w:sz w:val="24"/>
          <w:szCs w:val="24"/>
          <w:lang w:val="el-GR"/>
        </w:rPr>
        <w:t>ών</w:t>
      </w:r>
      <w:r w:rsidR="005B3373" w:rsidRPr="00122C08">
        <w:rPr>
          <w:rFonts w:ascii="Arial" w:hAnsi="Arial" w:cs="Arial"/>
          <w:sz w:val="24"/>
          <w:szCs w:val="24"/>
          <w:lang w:val="el-GR"/>
        </w:rPr>
        <w:t xml:space="preserve"> σ</w:t>
      </w:r>
      <w:r>
        <w:rPr>
          <w:rFonts w:ascii="Arial" w:hAnsi="Arial" w:cs="Arial"/>
          <w:sz w:val="24"/>
          <w:szCs w:val="24"/>
          <w:lang w:val="el-GR"/>
        </w:rPr>
        <w:t>καφών</w:t>
      </w:r>
      <w:r w:rsidR="0004076E">
        <w:rPr>
          <w:rFonts w:ascii="Arial" w:hAnsi="Arial" w:cs="Arial"/>
          <w:sz w:val="24"/>
          <w:szCs w:val="24"/>
          <w:lang w:val="el-GR"/>
        </w:rPr>
        <w:t>,</w:t>
      </w:r>
    </w:p>
    <w:p w14:paraId="2F45589F" w14:textId="77777777" w:rsidR="007F554A" w:rsidRDefault="005B3373"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122C08">
        <w:rPr>
          <w:rFonts w:ascii="Arial" w:hAnsi="Arial" w:cs="Arial"/>
          <w:sz w:val="24"/>
          <w:szCs w:val="24"/>
          <w:lang w:val="el-GR"/>
        </w:rPr>
        <w:t xml:space="preserve">Μέλη πληρωμάτων σε </w:t>
      </w:r>
      <w:r w:rsidR="00397E5A" w:rsidRPr="00122C08">
        <w:rPr>
          <w:rFonts w:ascii="Arial" w:hAnsi="Arial" w:cs="Arial"/>
          <w:sz w:val="24"/>
          <w:szCs w:val="24"/>
          <w:lang w:val="el-GR"/>
        </w:rPr>
        <w:t>πλατφόρμες</w:t>
      </w:r>
      <w:r w:rsidRPr="00122C08">
        <w:rPr>
          <w:rFonts w:ascii="Arial" w:hAnsi="Arial" w:cs="Arial"/>
          <w:sz w:val="24"/>
          <w:szCs w:val="24"/>
          <w:lang w:val="el-GR"/>
        </w:rPr>
        <w:t xml:space="preserve"> που διενεργούν διερευνητικές γεωτρήσεις εντός Αποκλειστικών Οικονομικών Ζωνών Κρατών με τα οποία η Κυπριακή Δημοκρατία εγκαθίδρυσε διπλωματικές σχέσεις</w:t>
      </w:r>
      <w:r w:rsidR="0004076E">
        <w:rPr>
          <w:rFonts w:ascii="Arial" w:hAnsi="Arial" w:cs="Arial"/>
          <w:sz w:val="24"/>
          <w:szCs w:val="24"/>
          <w:lang w:val="el-GR"/>
        </w:rPr>
        <w:t xml:space="preserve">. </w:t>
      </w:r>
    </w:p>
    <w:p w14:paraId="43141D37" w14:textId="77777777" w:rsidR="007F554A" w:rsidRPr="007F554A" w:rsidRDefault="007F554A"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eastAsia="Times New Roman" w:hAnsi="Arial" w:cs="Arial"/>
          <w:color w:val="000000"/>
          <w:sz w:val="24"/>
          <w:szCs w:val="24"/>
        </w:rPr>
        <w:t>M</w:t>
      </w:r>
      <w:r w:rsidRPr="004D176F">
        <w:rPr>
          <w:rFonts w:ascii="Arial" w:eastAsia="Times New Roman" w:hAnsi="Arial" w:cs="Arial"/>
          <w:color w:val="000000"/>
          <w:sz w:val="24"/>
          <w:szCs w:val="24"/>
          <w:lang w:val="el-GR"/>
        </w:rPr>
        <w:t xml:space="preserve">έλη πληρωμάτων κρουαζιεροπλοίων και που βρίσκονται σε παροπλισμό </w:t>
      </w:r>
    </w:p>
    <w:p w14:paraId="29D1F897" w14:textId="39701590" w:rsidR="005B3373" w:rsidRPr="00122C08" w:rsidRDefault="007F554A"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eastAsia="Times New Roman" w:hAnsi="Arial" w:cs="Arial"/>
          <w:color w:val="000000"/>
          <w:sz w:val="24"/>
          <w:szCs w:val="24"/>
        </w:rPr>
        <w:t>M</w:t>
      </w:r>
      <w:r w:rsidRPr="004D176F">
        <w:rPr>
          <w:rFonts w:ascii="Arial" w:eastAsia="Times New Roman" w:hAnsi="Arial" w:cs="Arial"/>
          <w:color w:val="000000"/>
          <w:sz w:val="24"/>
          <w:szCs w:val="24"/>
          <w:lang w:val="el-GR"/>
        </w:rPr>
        <w:t>έλη πληρωμάτων σκαφών αναψυχής</w:t>
      </w:r>
    </w:p>
    <w:p w14:paraId="773A78C4" w14:textId="77777777" w:rsidR="00440171" w:rsidRPr="00122C08" w:rsidRDefault="00440171" w:rsidP="00666913">
      <w:pPr>
        <w:autoSpaceDE w:val="0"/>
        <w:autoSpaceDN w:val="0"/>
        <w:adjustRightInd w:val="0"/>
        <w:spacing w:after="0" w:line="240" w:lineRule="auto"/>
        <w:jc w:val="both"/>
        <w:rPr>
          <w:rFonts w:ascii="Arial" w:hAnsi="Arial" w:cs="Arial"/>
          <w:sz w:val="24"/>
          <w:szCs w:val="24"/>
          <w:lang w:val="el-GR"/>
        </w:rPr>
      </w:pPr>
    </w:p>
    <w:p w14:paraId="1937F516" w14:textId="77777777" w:rsidR="00440171" w:rsidRPr="00122C08" w:rsidRDefault="00440171" w:rsidP="009645B6">
      <w:pPr>
        <w:pStyle w:val="ListParagraph"/>
        <w:numPr>
          <w:ilvl w:val="0"/>
          <w:numId w:val="11"/>
        </w:numPr>
        <w:spacing w:after="0"/>
        <w:jc w:val="both"/>
        <w:rPr>
          <w:rFonts w:ascii="Arial" w:hAnsi="Arial" w:cs="Arial"/>
          <w:sz w:val="24"/>
          <w:szCs w:val="24"/>
          <w:lang w:val="el-GR"/>
        </w:rPr>
      </w:pPr>
      <w:r w:rsidRPr="00122C08">
        <w:rPr>
          <w:rFonts w:ascii="Arial" w:hAnsi="Arial" w:cs="Arial"/>
          <w:sz w:val="24"/>
          <w:szCs w:val="24"/>
          <w:lang w:val="el-GR"/>
        </w:rPr>
        <w:t xml:space="preserve">Για </w:t>
      </w:r>
      <w:r w:rsidR="00397E5A">
        <w:rPr>
          <w:rFonts w:ascii="Arial" w:hAnsi="Arial" w:cs="Arial"/>
          <w:sz w:val="24"/>
          <w:szCs w:val="24"/>
          <w:lang w:val="el-GR"/>
        </w:rPr>
        <w:t xml:space="preserve">την </w:t>
      </w:r>
      <w:r w:rsidRPr="00122C08">
        <w:rPr>
          <w:rFonts w:ascii="Arial" w:hAnsi="Arial" w:cs="Arial"/>
          <w:sz w:val="24"/>
          <w:szCs w:val="24"/>
          <w:lang w:val="el-GR"/>
        </w:rPr>
        <w:t>αλλαγή πληρώματος</w:t>
      </w:r>
      <w:r w:rsidR="00A679EF" w:rsidRPr="00122C08">
        <w:rPr>
          <w:rFonts w:ascii="Arial" w:hAnsi="Arial" w:cs="Arial"/>
          <w:sz w:val="24"/>
          <w:szCs w:val="24"/>
          <w:lang w:val="el-GR"/>
        </w:rPr>
        <w:t xml:space="preserve">, </w:t>
      </w:r>
      <w:r w:rsidRPr="00122C08">
        <w:rPr>
          <w:rFonts w:ascii="Arial" w:hAnsi="Arial" w:cs="Arial"/>
          <w:sz w:val="24"/>
          <w:szCs w:val="24"/>
          <w:lang w:val="el-GR"/>
        </w:rPr>
        <w:t>θα πρ</w:t>
      </w:r>
      <w:r w:rsidR="00A679EF" w:rsidRPr="00122C08">
        <w:rPr>
          <w:rFonts w:ascii="Arial" w:hAnsi="Arial" w:cs="Arial"/>
          <w:sz w:val="24"/>
          <w:szCs w:val="24"/>
          <w:lang w:val="el-GR"/>
        </w:rPr>
        <w:t>έ</w:t>
      </w:r>
      <w:r w:rsidRPr="00122C08">
        <w:rPr>
          <w:rFonts w:ascii="Arial" w:hAnsi="Arial" w:cs="Arial"/>
          <w:sz w:val="24"/>
          <w:szCs w:val="24"/>
          <w:lang w:val="el-GR"/>
        </w:rPr>
        <w:t xml:space="preserve">πει να τηρούνται τα ακόλουθα: </w:t>
      </w:r>
    </w:p>
    <w:p w14:paraId="12C20677" w14:textId="77777777" w:rsidR="00440171" w:rsidRDefault="00440171" w:rsidP="00666913">
      <w:pPr>
        <w:autoSpaceDE w:val="0"/>
        <w:autoSpaceDN w:val="0"/>
        <w:adjustRightInd w:val="0"/>
        <w:spacing w:after="0" w:line="240" w:lineRule="auto"/>
        <w:jc w:val="both"/>
        <w:rPr>
          <w:rFonts w:ascii="Arial" w:hAnsi="Arial" w:cs="Arial"/>
          <w:sz w:val="24"/>
          <w:szCs w:val="24"/>
          <w:lang w:val="el-GR"/>
        </w:rPr>
      </w:pPr>
    </w:p>
    <w:p w14:paraId="387EC2EC" w14:textId="77B9B807" w:rsidR="0019701F" w:rsidRPr="009645B6" w:rsidRDefault="0019701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Τα πρόσωπα αυτά πρέπει να τεθούν σε καθεστώς αυτοπεριορισμού 14 ημέρες πριν την άφιξή τους στη Δημοκρατία</w:t>
      </w:r>
      <w:r w:rsidR="007F554A">
        <w:rPr>
          <w:rFonts w:ascii="Arial" w:hAnsi="Arial" w:cs="Arial"/>
          <w:sz w:val="24"/>
          <w:szCs w:val="24"/>
          <w:lang w:val="el-GR"/>
        </w:rPr>
        <w:t xml:space="preserve">. Για επιβεβαίωση του πιο πάνω θα πρέπει να συμπληρώνουν το συνημμένο έντυπο. </w:t>
      </w:r>
    </w:p>
    <w:p w14:paraId="72089A58" w14:textId="77777777" w:rsidR="0019701F" w:rsidRPr="009645B6" w:rsidRDefault="0019701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 xml:space="preserve">πρέπει να υποβληθούν σε μοριακή εξέταση για τον Κορωνοϊό πριν την άφιξή τους ή εάν αυτό δεν είναι δυνατό κατά την άφιξή τους και αυτή να είναι αρνητική, </w:t>
      </w:r>
    </w:p>
    <w:p w14:paraId="4F160E2A" w14:textId="77777777" w:rsidR="0051510E" w:rsidRPr="0051510E" w:rsidRDefault="0019701F" w:rsidP="0051510E">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 xml:space="preserve">η εταιρεία στην οποία εργάζονται ή/και ο πράκτορας που έχει αναλάβει την αλλαγή του πληρώματος, αναλαμβάνει τη μεταφορά του πληρώματος απευθείας από το πλοίο στο αεροδρόμιο και τη μεταφορά των πληρωμάτων που αφικνούνται αεροπορικώς από το αεροδρόμιο στο λιμάνι αναχώρησης, κάτω από αυστηρά μέτρα προστασίας. </w:t>
      </w:r>
    </w:p>
    <w:p w14:paraId="1C2A4630" w14:textId="77777777" w:rsidR="0019701F" w:rsidRPr="009645B6" w:rsidRDefault="0019701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Εάν δεν υπάρχει συγχρονισμός μεταξύ της άφιξης του πλοίου και της άφιξης της πτήσης, η εταιρεία ή/και ο πράκτορας πρέπει να προβούν σε ρυθμίσεις με τις Αρχές για τη διαμονή του πληρώματος σε καθορισμένα καταλύματα, υπό καθεστώς απομόνωσης, μέχρι την άφιξη της πτήσης ή του πλοίου.</w:t>
      </w:r>
    </w:p>
    <w:p w14:paraId="1CD36C9E" w14:textId="77777777" w:rsidR="000E1FFC" w:rsidRPr="009645B6" w:rsidRDefault="0019701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 xml:space="preserve">Εάν εκκρεμούν τα αποτελέσματα των μοριακών εξετάσεων η εταιρεία ή/και ο πράκτορας πρέπει να προβούν σε ρυθμίσεις με τις Αρχές για τη διαμονή του πληρώματος σε καθορισμένα καταλύματα, υπό καθεστώς απομόνωσης, μέχρι την </w:t>
      </w:r>
      <w:r w:rsidR="00621CE8">
        <w:rPr>
          <w:rFonts w:ascii="Arial" w:hAnsi="Arial" w:cs="Arial"/>
          <w:sz w:val="24"/>
          <w:szCs w:val="24"/>
          <w:lang w:val="el-GR"/>
        </w:rPr>
        <w:t>λήψη των αποτελεσμάτων των μοριακών εξετάσεων.</w:t>
      </w:r>
    </w:p>
    <w:p w14:paraId="75FAA051" w14:textId="77777777" w:rsidR="0019701F" w:rsidRPr="009645B6" w:rsidRDefault="0019701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Όπου είναι δυνατόν, το πλήρωμα αποβίβασης παραμένει στο πλοίο μέχρι την ημερομηνία της πτήσης.</w:t>
      </w:r>
    </w:p>
    <w:p w14:paraId="2AE54919" w14:textId="77777777" w:rsidR="0019701F" w:rsidRPr="009645B6" w:rsidRDefault="0019701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9645B6">
        <w:rPr>
          <w:rFonts w:ascii="Arial" w:hAnsi="Arial" w:cs="Arial"/>
          <w:sz w:val="24"/>
          <w:szCs w:val="24"/>
          <w:lang w:val="el-GR"/>
        </w:rPr>
        <w:t xml:space="preserve">Πρόσωπα τα οποία ήδη εργάζονται ως μέλη πληρωμάτων σε σκάφη τα οποία ελλιμενίζονται σε κυπριακά λιμάνια και τα πρόσωπα αυτά θα αποβιβαστούν από το πλοίο με σκοπό να αναχωρήσουν από τη Δημοκρατία, και δεν υπάρχει συγχρονισμός μεταξύ της </w:t>
      </w:r>
      <w:r w:rsidR="000E1FFC" w:rsidRPr="009645B6">
        <w:rPr>
          <w:rFonts w:ascii="Arial" w:hAnsi="Arial" w:cs="Arial"/>
          <w:sz w:val="24"/>
          <w:szCs w:val="24"/>
          <w:lang w:val="el-GR"/>
        </w:rPr>
        <w:t xml:space="preserve">αναχώρησης </w:t>
      </w:r>
      <w:r w:rsidRPr="009645B6">
        <w:rPr>
          <w:rFonts w:ascii="Arial" w:hAnsi="Arial" w:cs="Arial"/>
          <w:sz w:val="24"/>
          <w:szCs w:val="24"/>
          <w:lang w:val="el-GR"/>
        </w:rPr>
        <w:t xml:space="preserve">του πλοίου και της </w:t>
      </w:r>
      <w:r w:rsidR="000E1FFC" w:rsidRPr="009645B6">
        <w:rPr>
          <w:rFonts w:ascii="Arial" w:hAnsi="Arial" w:cs="Arial"/>
          <w:sz w:val="24"/>
          <w:szCs w:val="24"/>
          <w:lang w:val="el-GR"/>
        </w:rPr>
        <w:t>αναχώρησης</w:t>
      </w:r>
      <w:r w:rsidRPr="009645B6">
        <w:rPr>
          <w:rFonts w:ascii="Arial" w:hAnsi="Arial" w:cs="Arial"/>
          <w:sz w:val="24"/>
          <w:szCs w:val="24"/>
          <w:lang w:val="el-GR"/>
        </w:rPr>
        <w:t xml:space="preserve"> της πτήσης, η εταιρεία ή/και ο πράκτορας πρέπει να προβούν σε ρυθμίσεις με τις Αρχές για τη διαμονή του πληρώματος σε καθορισμένα καταλύματα, υπό </w:t>
      </w:r>
      <w:r w:rsidRPr="009645B6">
        <w:rPr>
          <w:rFonts w:ascii="Arial" w:hAnsi="Arial" w:cs="Arial"/>
          <w:sz w:val="24"/>
          <w:szCs w:val="24"/>
          <w:lang w:val="el-GR"/>
        </w:rPr>
        <w:lastRenderedPageBreak/>
        <w:t>καθεστώς απομόνωσης, μέχρι την άφιξη της πτήσης.</w:t>
      </w:r>
      <w:r w:rsidR="000E1FFC" w:rsidRPr="009645B6">
        <w:rPr>
          <w:rFonts w:ascii="Arial" w:hAnsi="Arial" w:cs="Arial"/>
          <w:sz w:val="24"/>
          <w:szCs w:val="24"/>
          <w:lang w:val="el-GR"/>
        </w:rPr>
        <w:t xml:space="preserve"> Για αυτά τα πρόσωπα δεν εφαρμόζεται το 1 και 2 πιο πάνω. </w:t>
      </w:r>
    </w:p>
    <w:p w14:paraId="39321FB8" w14:textId="77777777" w:rsidR="00F752AF" w:rsidRPr="009645B6" w:rsidRDefault="00F752AF" w:rsidP="009645B6">
      <w:pPr>
        <w:pStyle w:val="ListParagraph"/>
        <w:jc w:val="both"/>
        <w:rPr>
          <w:sz w:val="24"/>
          <w:szCs w:val="24"/>
          <w:lang w:val="el-GR"/>
        </w:rPr>
      </w:pPr>
    </w:p>
    <w:p w14:paraId="52F7B54D" w14:textId="77777777" w:rsidR="00A679EF" w:rsidRDefault="00A679EF" w:rsidP="009645B6">
      <w:pPr>
        <w:pStyle w:val="ListParagraph"/>
        <w:numPr>
          <w:ilvl w:val="0"/>
          <w:numId w:val="11"/>
        </w:numPr>
        <w:spacing w:after="0"/>
        <w:jc w:val="both"/>
        <w:rPr>
          <w:rFonts w:ascii="Arial" w:hAnsi="Arial" w:cs="Arial"/>
          <w:sz w:val="24"/>
          <w:szCs w:val="24"/>
          <w:lang w:val="el-GR"/>
        </w:rPr>
      </w:pPr>
      <w:r w:rsidRPr="0051510E">
        <w:rPr>
          <w:rFonts w:ascii="Arial" w:hAnsi="Arial" w:cs="Arial"/>
          <w:sz w:val="24"/>
          <w:szCs w:val="24"/>
          <w:lang w:val="el-GR"/>
        </w:rPr>
        <w:t xml:space="preserve">Διαδικασία </w:t>
      </w:r>
      <w:r w:rsidR="00F16B01">
        <w:rPr>
          <w:rFonts w:ascii="Arial" w:hAnsi="Arial" w:cs="Arial"/>
          <w:sz w:val="24"/>
          <w:szCs w:val="24"/>
          <w:lang w:val="el-GR"/>
        </w:rPr>
        <w:t>στο</w:t>
      </w:r>
      <w:r w:rsidR="0004076E" w:rsidRPr="0051510E">
        <w:rPr>
          <w:rFonts w:ascii="Arial" w:hAnsi="Arial" w:cs="Arial"/>
          <w:sz w:val="24"/>
          <w:szCs w:val="24"/>
          <w:lang w:val="el-GR"/>
        </w:rPr>
        <w:t xml:space="preserve"> Αεροδρόμιο </w:t>
      </w:r>
      <w:r w:rsidRPr="0051510E">
        <w:rPr>
          <w:rFonts w:ascii="Arial" w:hAnsi="Arial" w:cs="Arial"/>
          <w:sz w:val="24"/>
          <w:szCs w:val="24"/>
          <w:lang w:val="el-GR"/>
        </w:rPr>
        <w:t xml:space="preserve"> </w:t>
      </w:r>
    </w:p>
    <w:p w14:paraId="03F3348D" w14:textId="77777777" w:rsidR="002F0830" w:rsidRDefault="002F0830" w:rsidP="00666913">
      <w:pPr>
        <w:autoSpaceDE w:val="0"/>
        <w:autoSpaceDN w:val="0"/>
        <w:adjustRightInd w:val="0"/>
        <w:spacing w:after="0" w:line="240" w:lineRule="auto"/>
        <w:jc w:val="both"/>
        <w:rPr>
          <w:rFonts w:ascii="Arial" w:hAnsi="Arial" w:cs="Arial"/>
          <w:sz w:val="24"/>
          <w:szCs w:val="24"/>
          <w:lang w:val="el-GR"/>
        </w:rPr>
      </w:pPr>
    </w:p>
    <w:p w14:paraId="2433B614" w14:textId="77777777" w:rsidR="00A247EA" w:rsidRDefault="002F0830"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A247EA">
        <w:rPr>
          <w:rFonts w:ascii="Arial" w:hAnsi="Arial" w:cs="Arial"/>
          <w:sz w:val="24"/>
          <w:szCs w:val="24"/>
          <w:lang w:val="el-GR"/>
        </w:rPr>
        <w:t>Οι αλλαγές πληρωμάτων θα γίνονται με ειδικά ναυλωμένες πτήσεις είτε από τον πράκτορα ή τον πλοιοκτήτη ή/και αυτές που οργανώνονται από την Δημοκρατία για τον</w:t>
      </w:r>
      <w:r w:rsidR="0051510E" w:rsidRPr="00A247EA">
        <w:rPr>
          <w:rFonts w:ascii="Arial" w:hAnsi="Arial" w:cs="Arial"/>
          <w:sz w:val="24"/>
          <w:szCs w:val="24"/>
          <w:lang w:val="el-GR"/>
        </w:rPr>
        <w:t xml:space="preserve"> </w:t>
      </w:r>
      <w:r w:rsidRPr="00A247EA">
        <w:rPr>
          <w:rFonts w:ascii="Arial" w:hAnsi="Arial" w:cs="Arial"/>
          <w:sz w:val="24"/>
          <w:szCs w:val="24"/>
          <w:lang w:val="el-GR"/>
        </w:rPr>
        <w:t>επαναπατρισμό</w:t>
      </w:r>
      <w:r w:rsidR="00621CE8" w:rsidRPr="00A247EA">
        <w:rPr>
          <w:rFonts w:ascii="Arial" w:hAnsi="Arial" w:cs="Arial"/>
          <w:sz w:val="24"/>
          <w:szCs w:val="24"/>
          <w:lang w:val="el-GR"/>
        </w:rPr>
        <w:t xml:space="preserve"> Κυπρίων Πολιτών σε περίπτωση που υπάρχει διαθέσιμος χώρος</w:t>
      </w:r>
      <w:r w:rsidRPr="00A247EA">
        <w:rPr>
          <w:rFonts w:ascii="Arial" w:hAnsi="Arial" w:cs="Arial"/>
          <w:sz w:val="24"/>
          <w:szCs w:val="24"/>
          <w:lang w:val="el-GR"/>
        </w:rPr>
        <w:t xml:space="preserve">. </w:t>
      </w:r>
    </w:p>
    <w:p w14:paraId="6EDCE139" w14:textId="77777777" w:rsidR="0051510E" w:rsidRPr="00A247EA" w:rsidRDefault="0051510E"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A247EA">
        <w:rPr>
          <w:rFonts w:ascii="Arial" w:hAnsi="Arial" w:cs="Arial"/>
          <w:sz w:val="24"/>
          <w:szCs w:val="24"/>
          <w:lang w:val="el-GR"/>
        </w:rPr>
        <w:t xml:space="preserve">Εντός του χώρου του αεροδρομίου θα πρέπει να τηρούνται όλες οι οδηγίες ασφαλείας και προστασίας. </w:t>
      </w:r>
    </w:p>
    <w:p w14:paraId="2AB93E3F" w14:textId="77777777" w:rsidR="0051510E" w:rsidRDefault="0051510E" w:rsidP="0051510E">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51510E">
        <w:rPr>
          <w:rFonts w:ascii="Arial" w:hAnsi="Arial" w:cs="Arial"/>
          <w:sz w:val="24"/>
          <w:szCs w:val="24"/>
          <w:lang w:val="el-GR"/>
        </w:rPr>
        <w:t xml:space="preserve"> Η χρήση μάσκας, είναι υποχρεωτική, ενώ θα πρέπει να λαμβάνονται όλα τα μέτρα για υγιεινή των χεριών. Θα πρέπει να τηρούνται αποστάσεις 2 μέτρων από τους εργαζόμενους στο αεροδρόμιο και άλλα πρόσωπα εντός του αεροδρομίου. </w:t>
      </w:r>
    </w:p>
    <w:p w14:paraId="1F95B827" w14:textId="77777777" w:rsidR="0051510E" w:rsidRDefault="0051510E" w:rsidP="0051510E">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Η μεταφορά στο Αεροδρόμιο θα πρέπει να γίνεται σε εύλογο χρονικό διάστημα, όπως οι οδηγίες της αεροπορικής εταιρείας πριν την επιβίβαση στο αεροδρόμιο. </w:t>
      </w:r>
    </w:p>
    <w:p w14:paraId="4DC66BA9" w14:textId="77777777" w:rsidR="009645B6" w:rsidRPr="009645B6" w:rsidRDefault="009645B6" w:rsidP="009645B6">
      <w:pPr>
        <w:pStyle w:val="ListParagraph"/>
        <w:autoSpaceDE w:val="0"/>
        <w:autoSpaceDN w:val="0"/>
        <w:adjustRightInd w:val="0"/>
        <w:spacing w:after="0" w:line="240" w:lineRule="auto"/>
        <w:ind w:left="792"/>
        <w:jc w:val="both"/>
        <w:rPr>
          <w:rFonts w:ascii="Arial" w:hAnsi="Arial" w:cs="Arial"/>
          <w:sz w:val="24"/>
          <w:szCs w:val="24"/>
          <w:lang w:val="el-GR"/>
        </w:rPr>
      </w:pPr>
    </w:p>
    <w:p w14:paraId="501D14C6" w14:textId="77777777" w:rsidR="0004076E" w:rsidRDefault="0004076E" w:rsidP="009645B6">
      <w:pPr>
        <w:pStyle w:val="ListParagraph"/>
        <w:numPr>
          <w:ilvl w:val="0"/>
          <w:numId w:val="11"/>
        </w:numPr>
        <w:spacing w:after="0"/>
        <w:jc w:val="both"/>
        <w:rPr>
          <w:rFonts w:ascii="Arial" w:hAnsi="Arial" w:cs="Arial"/>
          <w:sz w:val="24"/>
          <w:szCs w:val="24"/>
          <w:lang w:val="el-GR"/>
        </w:rPr>
      </w:pPr>
      <w:r>
        <w:rPr>
          <w:rFonts w:ascii="Arial" w:hAnsi="Arial" w:cs="Arial"/>
          <w:sz w:val="24"/>
          <w:szCs w:val="24"/>
          <w:lang w:val="el-GR"/>
        </w:rPr>
        <w:t xml:space="preserve">Διαδικασία στο Λιμάνι. </w:t>
      </w:r>
    </w:p>
    <w:p w14:paraId="06B2DCBB" w14:textId="77777777" w:rsidR="002F0830" w:rsidRDefault="002F0830" w:rsidP="009645B6">
      <w:pPr>
        <w:autoSpaceDE w:val="0"/>
        <w:autoSpaceDN w:val="0"/>
        <w:adjustRightInd w:val="0"/>
        <w:spacing w:after="0" w:line="240" w:lineRule="auto"/>
        <w:jc w:val="both"/>
        <w:rPr>
          <w:rFonts w:ascii="Arial" w:hAnsi="Arial" w:cs="Arial"/>
          <w:sz w:val="24"/>
          <w:szCs w:val="24"/>
          <w:lang w:val="el-GR"/>
        </w:rPr>
      </w:pPr>
    </w:p>
    <w:p w14:paraId="16CA9B86" w14:textId="77777777" w:rsidR="002F0830" w:rsidRPr="009645B6" w:rsidRDefault="00F752AF"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Μέλη πληρώματος που θα </w:t>
      </w:r>
      <w:r w:rsidR="008867B9">
        <w:rPr>
          <w:rFonts w:ascii="Arial" w:hAnsi="Arial" w:cs="Arial"/>
          <w:sz w:val="24"/>
          <w:szCs w:val="24"/>
          <w:lang w:val="el-GR"/>
        </w:rPr>
        <w:t xml:space="preserve">εισέλθουν </w:t>
      </w:r>
      <w:r>
        <w:rPr>
          <w:rFonts w:ascii="Arial" w:hAnsi="Arial" w:cs="Arial"/>
          <w:sz w:val="24"/>
          <w:szCs w:val="24"/>
          <w:lang w:val="el-GR"/>
        </w:rPr>
        <w:t>σε λιμ</w:t>
      </w:r>
      <w:r w:rsidR="008867B9">
        <w:rPr>
          <w:rFonts w:ascii="Arial" w:hAnsi="Arial" w:cs="Arial"/>
          <w:sz w:val="24"/>
          <w:szCs w:val="24"/>
          <w:lang w:val="el-GR"/>
        </w:rPr>
        <w:t xml:space="preserve">άνι ή λιμενική </w:t>
      </w:r>
      <w:r w:rsidR="00621CE8">
        <w:rPr>
          <w:rFonts w:ascii="Arial" w:hAnsi="Arial" w:cs="Arial"/>
          <w:sz w:val="24"/>
          <w:szCs w:val="24"/>
          <w:lang w:val="el-GR"/>
        </w:rPr>
        <w:t>εγκατάσταση</w:t>
      </w:r>
      <w:r>
        <w:rPr>
          <w:rFonts w:ascii="Arial" w:hAnsi="Arial" w:cs="Arial"/>
          <w:sz w:val="24"/>
          <w:szCs w:val="24"/>
          <w:lang w:val="el-GR"/>
        </w:rPr>
        <w:t xml:space="preserve"> για σκοπούς</w:t>
      </w:r>
      <w:r w:rsidR="008867B9">
        <w:rPr>
          <w:rFonts w:ascii="Arial" w:hAnsi="Arial" w:cs="Arial"/>
          <w:sz w:val="24"/>
          <w:szCs w:val="24"/>
          <w:lang w:val="el-GR"/>
        </w:rPr>
        <w:t xml:space="preserve"> επιβίβασης/</w:t>
      </w:r>
      <w:r>
        <w:rPr>
          <w:rFonts w:ascii="Arial" w:hAnsi="Arial" w:cs="Arial"/>
          <w:sz w:val="24"/>
          <w:szCs w:val="24"/>
          <w:lang w:val="el-GR"/>
        </w:rPr>
        <w:t>α</w:t>
      </w:r>
      <w:r w:rsidR="003B3CC9">
        <w:rPr>
          <w:rFonts w:ascii="Arial" w:hAnsi="Arial" w:cs="Arial"/>
          <w:sz w:val="24"/>
          <w:szCs w:val="24"/>
          <w:lang w:val="el-GR"/>
        </w:rPr>
        <w:t>ποβίβασης</w:t>
      </w:r>
      <w:r w:rsidR="008867B9">
        <w:rPr>
          <w:rFonts w:ascii="Arial" w:hAnsi="Arial" w:cs="Arial"/>
          <w:sz w:val="24"/>
          <w:szCs w:val="24"/>
          <w:lang w:val="el-GR"/>
        </w:rPr>
        <w:t xml:space="preserve"> προς/από</w:t>
      </w:r>
      <w:r w:rsidR="003B3CC9">
        <w:rPr>
          <w:rFonts w:ascii="Arial" w:hAnsi="Arial" w:cs="Arial"/>
          <w:sz w:val="24"/>
          <w:szCs w:val="24"/>
          <w:lang w:val="el-GR"/>
        </w:rPr>
        <w:t xml:space="preserve"> πλοίο </w:t>
      </w:r>
      <w:r w:rsidR="008867B9">
        <w:rPr>
          <w:rFonts w:ascii="Arial" w:hAnsi="Arial" w:cs="Arial"/>
          <w:sz w:val="24"/>
          <w:szCs w:val="24"/>
          <w:lang w:val="el-GR"/>
        </w:rPr>
        <w:t>πρ</w:t>
      </w:r>
      <w:r w:rsidR="003B3CC9">
        <w:rPr>
          <w:rFonts w:ascii="Arial" w:hAnsi="Arial" w:cs="Arial"/>
          <w:sz w:val="24"/>
          <w:szCs w:val="24"/>
          <w:lang w:val="el-GR"/>
        </w:rPr>
        <w:t xml:space="preserve">έπει να ακολουθούν αυστηρά μέτρα προστασίας. </w:t>
      </w:r>
    </w:p>
    <w:p w14:paraId="75BD0FE2" w14:textId="77777777" w:rsidR="002F0830" w:rsidRPr="009645B6" w:rsidRDefault="003B3CC9"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Η χρήση μάσκας, είναι υποχρεωτική</w:t>
      </w:r>
      <w:r w:rsidR="0051510E">
        <w:rPr>
          <w:rFonts w:ascii="Arial" w:hAnsi="Arial" w:cs="Arial"/>
          <w:sz w:val="24"/>
          <w:szCs w:val="24"/>
          <w:lang w:val="el-GR"/>
        </w:rPr>
        <w:t>, ενώ θα πρέπει να λαμβάνονται όλα τα μέτρα για υγιεινή των χεριών</w:t>
      </w:r>
      <w:r>
        <w:rPr>
          <w:rFonts w:ascii="Arial" w:hAnsi="Arial" w:cs="Arial"/>
          <w:sz w:val="24"/>
          <w:szCs w:val="24"/>
          <w:lang w:val="el-GR"/>
        </w:rPr>
        <w:t>.</w:t>
      </w:r>
      <w:r w:rsidR="0051510E">
        <w:rPr>
          <w:rFonts w:ascii="Arial" w:hAnsi="Arial" w:cs="Arial"/>
          <w:sz w:val="24"/>
          <w:szCs w:val="24"/>
          <w:lang w:val="el-GR"/>
        </w:rPr>
        <w:t xml:space="preserve"> </w:t>
      </w:r>
      <w:r w:rsidR="008867B9">
        <w:rPr>
          <w:rFonts w:ascii="Arial" w:hAnsi="Arial" w:cs="Arial"/>
          <w:sz w:val="24"/>
          <w:szCs w:val="24"/>
          <w:lang w:val="el-GR"/>
        </w:rPr>
        <w:t>Θ</w:t>
      </w:r>
      <w:r>
        <w:rPr>
          <w:rFonts w:ascii="Arial" w:hAnsi="Arial" w:cs="Arial"/>
          <w:sz w:val="24"/>
          <w:szCs w:val="24"/>
          <w:lang w:val="el-GR"/>
        </w:rPr>
        <w:t>α πρέπει να τηρούνται αποστάσεις 2 μέτρων από τους εργαζόμενους στο λιμάνια και άλλα πρόσωπα εντός τ</w:t>
      </w:r>
      <w:r w:rsidR="002F0830">
        <w:rPr>
          <w:rFonts w:ascii="Arial" w:hAnsi="Arial" w:cs="Arial"/>
          <w:sz w:val="24"/>
          <w:szCs w:val="24"/>
          <w:lang w:val="el-GR"/>
        </w:rPr>
        <w:t>ου λιμανιού</w:t>
      </w:r>
      <w:r>
        <w:rPr>
          <w:rFonts w:ascii="Arial" w:hAnsi="Arial" w:cs="Arial"/>
          <w:sz w:val="24"/>
          <w:szCs w:val="24"/>
          <w:lang w:val="el-GR"/>
        </w:rPr>
        <w:t xml:space="preserve">. </w:t>
      </w:r>
    </w:p>
    <w:p w14:paraId="711757BF" w14:textId="77777777" w:rsidR="008867B9" w:rsidRDefault="003B3CC9"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Η μεταφορά στο Λιμάνι </w:t>
      </w:r>
      <w:r w:rsidR="002F0830">
        <w:rPr>
          <w:rFonts w:ascii="Arial" w:hAnsi="Arial" w:cs="Arial"/>
          <w:sz w:val="24"/>
          <w:szCs w:val="24"/>
          <w:lang w:val="el-GR"/>
        </w:rPr>
        <w:t>θα πρέπει να γίνεται σε μικρό χρονικό διάστημα σε σχέση με τον χρόνο επιβίβασης</w:t>
      </w:r>
      <w:r w:rsidR="008867B9">
        <w:rPr>
          <w:rFonts w:ascii="Arial" w:hAnsi="Arial" w:cs="Arial"/>
          <w:sz w:val="24"/>
          <w:szCs w:val="24"/>
          <w:lang w:val="el-GR"/>
        </w:rPr>
        <w:t xml:space="preserve"> και αφού το πλοίο είναι έτοιμο για</w:t>
      </w:r>
      <w:r w:rsidR="00621CE8">
        <w:rPr>
          <w:rFonts w:ascii="Arial" w:hAnsi="Arial" w:cs="Arial"/>
          <w:sz w:val="24"/>
          <w:szCs w:val="24"/>
          <w:lang w:val="el-GR"/>
        </w:rPr>
        <w:t xml:space="preserve"> την</w:t>
      </w:r>
      <w:r w:rsidR="008867B9">
        <w:rPr>
          <w:rFonts w:ascii="Arial" w:hAnsi="Arial" w:cs="Arial"/>
          <w:sz w:val="24"/>
          <w:szCs w:val="24"/>
          <w:lang w:val="el-GR"/>
        </w:rPr>
        <w:t xml:space="preserve"> επιβίβαση του πληρώματος</w:t>
      </w:r>
      <w:r w:rsidR="002F0830">
        <w:rPr>
          <w:rFonts w:ascii="Arial" w:hAnsi="Arial" w:cs="Arial"/>
          <w:sz w:val="24"/>
          <w:szCs w:val="24"/>
          <w:lang w:val="el-GR"/>
        </w:rPr>
        <w:t xml:space="preserve">. </w:t>
      </w:r>
    </w:p>
    <w:p w14:paraId="278E23F6" w14:textId="77777777" w:rsidR="005F747F" w:rsidRDefault="002F0830" w:rsidP="00666913">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Η αποβίβαση θα πρέπει να γίνεται </w:t>
      </w:r>
      <w:r w:rsidR="008867B9">
        <w:rPr>
          <w:rFonts w:ascii="Arial" w:hAnsi="Arial" w:cs="Arial"/>
          <w:sz w:val="24"/>
          <w:szCs w:val="24"/>
          <w:lang w:val="el-GR"/>
        </w:rPr>
        <w:t xml:space="preserve">μόνο όταν θα </w:t>
      </w:r>
      <w:r>
        <w:rPr>
          <w:rFonts w:ascii="Arial" w:hAnsi="Arial" w:cs="Arial"/>
          <w:sz w:val="24"/>
          <w:szCs w:val="24"/>
          <w:lang w:val="el-GR"/>
        </w:rPr>
        <w:t xml:space="preserve">βρίσκεται παρόν το μεταφορικό μέσω για μεταφορά του πληρώματος προς το αεροδρόμιο ή </w:t>
      </w:r>
      <w:r w:rsidR="00666913">
        <w:rPr>
          <w:rFonts w:ascii="Arial" w:hAnsi="Arial" w:cs="Arial"/>
          <w:sz w:val="24"/>
          <w:szCs w:val="24"/>
          <w:lang w:val="el-GR"/>
        </w:rPr>
        <w:t>καθορισμένου καταλύματος</w:t>
      </w:r>
      <w:r>
        <w:rPr>
          <w:rFonts w:ascii="Arial" w:hAnsi="Arial" w:cs="Arial"/>
          <w:sz w:val="24"/>
          <w:szCs w:val="24"/>
          <w:lang w:val="el-GR"/>
        </w:rPr>
        <w:t>, ανάλογα της περίπτωσης.</w:t>
      </w:r>
    </w:p>
    <w:p w14:paraId="13066BA9" w14:textId="77777777" w:rsidR="00F752AF" w:rsidRPr="001E687D" w:rsidRDefault="005F747F" w:rsidP="005F747F">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1E687D">
        <w:rPr>
          <w:rFonts w:ascii="Arial" w:hAnsi="Arial" w:cs="Arial"/>
          <w:sz w:val="24"/>
          <w:szCs w:val="24"/>
          <w:lang w:val="el-GR"/>
        </w:rPr>
        <w:t>Η επιβίβαση του νέου πληρώματος να γίνεται αφού αποχωρήσει το προηγούμενο πλήρωμα, εκτός αν αυτό δεν είναι μπορεί να εφαρμοστεί για λόγους ασφαλείας.</w:t>
      </w:r>
    </w:p>
    <w:p w14:paraId="785CFD52" w14:textId="77777777" w:rsidR="00621CE8" w:rsidRDefault="00621CE8"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Τηρούνται πιστά τυχόν πρόσθετες οδηγίες τεθούν από τον διαχειριστή του Λιμανιού, και την Αρχή Λιμένων Κύπρου ως Ρυθμιστική Αρχή. </w:t>
      </w:r>
    </w:p>
    <w:p w14:paraId="226F2535" w14:textId="77777777" w:rsidR="00A247EA" w:rsidRDefault="00A247EA" w:rsidP="009645B6">
      <w:pPr>
        <w:autoSpaceDE w:val="0"/>
        <w:autoSpaceDN w:val="0"/>
        <w:adjustRightInd w:val="0"/>
        <w:spacing w:after="0" w:line="240" w:lineRule="auto"/>
        <w:jc w:val="both"/>
        <w:rPr>
          <w:rFonts w:ascii="Arial" w:hAnsi="Arial" w:cs="Arial"/>
          <w:sz w:val="24"/>
          <w:szCs w:val="24"/>
          <w:lang w:val="el-GR"/>
        </w:rPr>
      </w:pPr>
    </w:p>
    <w:p w14:paraId="1CF323D2" w14:textId="77777777" w:rsidR="00A247EA" w:rsidRDefault="00A247EA" w:rsidP="009645B6">
      <w:pPr>
        <w:autoSpaceDE w:val="0"/>
        <w:autoSpaceDN w:val="0"/>
        <w:adjustRightInd w:val="0"/>
        <w:spacing w:after="0" w:line="240" w:lineRule="auto"/>
        <w:jc w:val="both"/>
        <w:rPr>
          <w:rFonts w:ascii="Arial" w:hAnsi="Arial" w:cs="Arial"/>
          <w:sz w:val="24"/>
          <w:szCs w:val="24"/>
          <w:lang w:val="el-GR"/>
        </w:rPr>
      </w:pPr>
    </w:p>
    <w:p w14:paraId="36B1E04B" w14:textId="77777777" w:rsidR="002F0830" w:rsidRDefault="002F0830" w:rsidP="009645B6">
      <w:pPr>
        <w:pStyle w:val="ListParagraph"/>
        <w:numPr>
          <w:ilvl w:val="0"/>
          <w:numId w:val="11"/>
        </w:numPr>
        <w:spacing w:after="0"/>
        <w:jc w:val="both"/>
        <w:rPr>
          <w:rFonts w:ascii="Arial" w:hAnsi="Arial" w:cs="Arial"/>
          <w:sz w:val="24"/>
          <w:szCs w:val="24"/>
          <w:lang w:val="el-GR"/>
        </w:rPr>
      </w:pPr>
      <w:r>
        <w:rPr>
          <w:rFonts w:ascii="Arial" w:hAnsi="Arial" w:cs="Arial"/>
          <w:sz w:val="24"/>
          <w:szCs w:val="24"/>
          <w:lang w:val="el-GR"/>
        </w:rPr>
        <w:t xml:space="preserve">Διαδικασία μεταφοράς. </w:t>
      </w:r>
    </w:p>
    <w:p w14:paraId="60F66F24" w14:textId="77777777" w:rsidR="002F0830" w:rsidRDefault="002F0830" w:rsidP="009645B6">
      <w:pPr>
        <w:autoSpaceDE w:val="0"/>
        <w:autoSpaceDN w:val="0"/>
        <w:adjustRightInd w:val="0"/>
        <w:spacing w:after="0" w:line="240" w:lineRule="auto"/>
        <w:jc w:val="both"/>
        <w:rPr>
          <w:rFonts w:ascii="Arial" w:hAnsi="Arial" w:cs="Arial"/>
          <w:sz w:val="24"/>
          <w:szCs w:val="24"/>
          <w:lang w:val="el-GR"/>
        </w:rPr>
      </w:pPr>
    </w:p>
    <w:p w14:paraId="6912A65F" w14:textId="77777777" w:rsidR="008867B9" w:rsidRDefault="002F0830" w:rsidP="00666913">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Η μεταφορά από και προς </w:t>
      </w:r>
      <w:r w:rsidR="008867B9">
        <w:rPr>
          <w:rFonts w:ascii="Arial" w:hAnsi="Arial" w:cs="Arial"/>
          <w:sz w:val="24"/>
          <w:szCs w:val="24"/>
          <w:lang w:val="el-GR"/>
        </w:rPr>
        <w:t>τον προορισμό</w:t>
      </w:r>
      <w:r>
        <w:rPr>
          <w:rFonts w:ascii="Arial" w:hAnsi="Arial" w:cs="Arial"/>
          <w:sz w:val="24"/>
          <w:szCs w:val="24"/>
          <w:lang w:val="el-GR"/>
        </w:rPr>
        <w:t>, αναλόγως της περίπτωσης</w:t>
      </w:r>
      <w:r w:rsidR="008867B9">
        <w:rPr>
          <w:rFonts w:ascii="Arial" w:hAnsi="Arial" w:cs="Arial"/>
          <w:sz w:val="24"/>
          <w:szCs w:val="24"/>
          <w:lang w:val="el-GR"/>
        </w:rPr>
        <w:t xml:space="preserve"> (λιμάνι, αεροδρόμιο, ξενοδοχείο)</w:t>
      </w:r>
      <w:r>
        <w:rPr>
          <w:rFonts w:ascii="Arial" w:hAnsi="Arial" w:cs="Arial"/>
          <w:sz w:val="24"/>
          <w:szCs w:val="24"/>
          <w:lang w:val="el-GR"/>
        </w:rPr>
        <w:t xml:space="preserve"> γίνεται κάτω από αυστηρούς κανόνες. </w:t>
      </w:r>
    </w:p>
    <w:p w14:paraId="0B8572BE" w14:textId="77777777" w:rsidR="00621CE8" w:rsidRDefault="008867B9" w:rsidP="00666913">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sidRPr="00666913">
        <w:rPr>
          <w:rFonts w:ascii="Arial" w:hAnsi="Arial" w:cs="Arial"/>
          <w:sz w:val="24"/>
          <w:szCs w:val="24"/>
          <w:lang w:val="el-GR"/>
        </w:rPr>
        <w:t xml:space="preserve">Η μεταφορά γίνεται απευθείας και δεν επιτρέπεται οποιαδήποτε ενδιάμεση </w:t>
      </w:r>
      <w:r w:rsidR="00621CE8" w:rsidRPr="00666913">
        <w:rPr>
          <w:rFonts w:ascii="Arial" w:hAnsi="Arial" w:cs="Arial"/>
          <w:sz w:val="24"/>
          <w:szCs w:val="24"/>
          <w:lang w:val="el-GR"/>
        </w:rPr>
        <w:t xml:space="preserve">στάση. </w:t>
      </w:r>
      <w:r w:rsidR="002F0830" w:rsidRPr="00666913">
        <w:rPr>
          <w:rFonts w:ascii="Arial" w:hAnsi="Arial" w:cs="Arial"/>
          <w:sz w:val="24"/>
          <w:szCs w:val="24"/>
          <w:lang w:val="el-GR"/>
        </w:rPr>
        <w:t xml:space="preserve">Απαγορεύεται </w:t>
      </w:r>
      <w:r w:rsidR="00621CE8" w:rsidRPr="00666913">
        <w:rPr>
          <w:rFonts w:ascii="Arial" w:hAnsi="Arial" w:cs="Arial"/>
          <w:sz w:val="24"/>
          <w:szCs w:val="24"/>
          <w:lang w:val="el-GR"/>
        </w:rPr>
        <w:t>η</w:t>
      </w:r>
      <w:r w:rsidR="002F0830" w:rsidRPr="00666913">
        <w:rPr>
          <w:rFonts w:ascii="Arial" w:hAnsi="Arial" w:cs="Arial"/>
          <w:sz w:val="24"/>
          <w:szCs w:val="24"/>
          <w:lang w:val="el-GR"/>
        </w:rPr>
        <w:t xml:space="preserve"> αποβίβαση από το μεταφορικό μέσω, με εξαίρεση περίπτωση έκτακτης ανάγκης.</w:t>
      </w:r>
    </w:p>
    <w:p w14:paraId="198F898A" w14:textId="77777777" w:rsidR="00621CE8" w:rsidRDefault="00621CE8" w:rsidP="00666913">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Το μέσο μεταφοράς που επιλέγεται είναι ανάλογα με τον αριθμό των επιβατών και σε σχέση με τα όσα ισχύουν και εφαρμόζονται στην Δημοκρατία. </w:t>
      </w:r>
    </w:p>
    <w:p w14:paraId="329C348C" w14:textId="77777777" w:rsidR="00A247EA" w:rsidRDefault="00A247EA" w:rsidP="00666913">
      <w:pPr>
        <w:autoSpaceDE w:val="0"/>
        <w:autoSpaceDN w:val="0"/>
        <w:adjustRightInd w:val="0"/>
        <w:spacing w:after="0" w:line="240" w:lineRule="auto"/>
        <w:jc w:val="both"/>
        <w:rPr>
          <w:rFonts w:ascii="Arial" w:hAnsi="Arial" w:cs="Arial"/>
          <w:sz w:val="24"/>
          <w:szCs w:val="24"/>
          <w:lang w:val="el-GR"/>
        </w:rPr>
      </w:pPr>
    </w:p>
    <w:p w14:paraId="2D98A84A" w14:textId="77777777" w:rsidR="00666913" w:rsidRDefault="0051510E" w:rsidP="00666913">
      <w:pPr>
        <w:pStyle w:val="ListParagraph"/>
        <w:numPr>
          <w:ilvl w:val="0"/>
          <w:numId w:val="11"/>
        </w:numPr>
        <w:spacing w:after="0"/>
        <w:jc w:val="both"/>
        <w:rPr>
          <w:rFonts w:ascii="Arial" w:hAnsi="Arial" w:cs="Arial"/>
          <w:sz w:val="24"/>
          <w:szCs w:val="24"/>
          <w:lang w:val="el-GR"/>
        </w:rPr>
      </w:pPr>
      <w:r>
        <w:rPr>
          <w:rFonts w:ascii="Arial" w:hAnsi="Arial" w:cs="Arial"/>
          <w:sz w:val="24"/>
          <w:szCs w:val="24"/>
          <w:lang w:val="el-GR"/>
        </w:rPr>
        <w:t xml:space="preserve">Άλλες Οδηγίες </w:t>
      </w:r>
    </w:p>
    <w:p w14:paraId="547CF905" w14:textId="77777777" w:rsidR="00666913" w:rsidRPr="009645B6" w:rsidRDefault="00666913" w:rsidP="009645B6">
      <w:pPr>
        <w:spacing w:after="0"/>
        <w:jc w:val="both"/>
        <w:rPr>
          <w:rFonts w:ascii="Arial" w:hAnsi="Arial" w:cs="Arial"/>
          <w:sz w:val="24"/>
          <w:szCs w:val="24"/>
          <w:lang w:val="el-GR"/>
        </w:rPr>
      </w:pPr>
    </w:p>
    <w:p w14:paraId="596A225C" w14:textId="77777777" w:rsidR="00A247EA" w:rsidRDefault="00A247EA" w:rsidP="00A247EA">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 xml:space="preserve">Σε περίπτωση που απαιτείται με βάση τις παραγράφους 2.2 </w:t>
      </w:r>
      <w:r w:rsidRPr="009645B6">
        <w:rPr>
          <w:rFonts w:ascii="Arial" w:hAnsi="Arial" w:cs="Arial"/>
          <w:sz w:val="24"/>
          <w:szCs w:val="24"/>
          <w:lang w:val="el-GR"/>
        </w:rPr>
        <w:t xml:space="preserve">μοριακή εξέταση </w:t>
      </w:r>
      <w:r>
        <w:rPr>
          <w:rFonts w:ascii="Arial" w:hAnsi="Arial" w:cs="Arial"/>
          <w:sz w:val="24"/>
          <w:szCs w:val="24"/>
          <w:lang w:val="el-GR"/>
        </w:rPr>
        <w:t>για τον Κορωνοϊό κατά την άφιξή των μελών του πληρώματος, εντός της Δημοκρατίας, θα πρέπει η εταιρεία ή/και ο πράκτορας να διευθετεί με σχετική συμφωνία με εργαστήριο και να προβαίνει σε ανάλογες διευθετήσεις για την απευθείας  μεταφορά του</w:t>
      </w:r>
      <w:r w:rsidRPr="008954E8">
        <w:rPr>
          <w:rFonts w:ascii="Arial" w:hAnsi="Arial" w:cs="Arial"/>
          <w:sz w:val="24"/>
          <w:szCs w:val="24"/>
          <w:lang w:val="el-GR"/>
        </w:rPr>
        <w:t xml:space="preserve"> πληρώματος</w:t>
      </w:r>
      <w:r>
        <w:rPr>
          <w:rFonts w:ascii="Arial" w:hAnsi="Arial" w:cs="Arial"/>
          <w:sz w:val="24"/>
          <w:szCs w:val="24"/>
          <w:lang w:val="el-GR"/>
        </w:rPr>
        <w:t xml:space="preserve"> σε εργαστήριο για να γίνεται η μοριακή εξέταση, σύμφωνα με την διαδικασία που καθορίζεται στην παράγραφο 5, πριν την μεταφορά σε κατάλυμα. </w:t>
      </w:r>
    </w:p>
    <w:p w14:paraId="57B512B0" w14:textId="77777777" w:rsidR="0051510E" w:rsidRDefault="00666913" w:rsidP="009645B6">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Σε περίπτωση που απαιτείται με βάση τις παραγράφους 2.4 και 2.5 η χρήση καθορισμένων καταλυμάτων η εταιρεία ή/και ο πράκτορας θα πρέπει</w:t>
      </w:r>
      <w:r w:rsidR="0051510E">
        <w:rPr>
          <w:rFonts w:ascii="Arial" w:hAnsi="Arial" w:cs="Arial"/>
          <w:sz w:val="24"/>
          <w:szCs w:val="24"/>
          <w:lang w:val="el-GR"/>
        </w:rPr>
        <w:t xml:space="preserve"> η εταιρεία ή/και ο πράκτορας να διευθετεί κατάλληλο κατάλυμα και ν</w:t>
      </w:r>
      <w:r>
        <w:rPr>
          <w:rFonts w:ascii="Arial" w:hAnsi="Arial" w:cs="Arial"/>
          <w:sz w:val="24"/>
          <w:szCs w:val="24"/>
          <w:lang w:val="el-GR"/>
        </w:rPr>
        <w:t xml:space="preserve">α προβαίνουν σε ανάλογες διευθετήσεις για την  </w:t>
      </w:r>
      <w:r w:rsidR="009645B6" w:rsidRPr="008954E8">
        <w:rPr>
          <w:rFonts w:ascii="Arial" w:hAnsi="Arial" w:cs="Arial"/>
          <w:sz w:val="24"/>
          <w:szCs w:val="24"/>
          <w:lang w:val="el-GR"/>
        </w:rPr>
        <w:t>διαμονή του πληρώματος, υπό καθεστώς απομόνωσης</w:t>
      </w:r>
      <w:r w:rsidR="009645B6">
        <w:rPr>
          <w:rFonts w:ascii="Arial" w:hAnsi="Arial" w:cs="Arial"/>
          <w:sz w:val="24"/>
          <w:szCs w:val="24"/>
          <w:lang w:val="el-GR"/>
        </w:rPr>
        <w:t>, για το χρονικό διάστημα που απαιτείται αναλόγως της περίπτωσης.</w:t>
      </w:r>
    </w:p>
    <w:p w14:paraId="589AE006" w14:textId="77777777" w:rsidR="009645B6" w:rsidRPr="009645B6" w:rsidRDefault="002B0C6B" w:rsidP="002B0C6B">
      <w:pPr>
        <w:pStyle w:val="ListParagraph"/>
        <w:numPr>
          <w:ilvl w:val="1"/>
          <w:numId w:val="11"/>
        </w:numPr>
        <w:autoSpaceDE w:val="0"/>
        <w:autoSpaceDN w:val="0"/>
        <w:adjustRightInd w:val="0"/>
        <w:spacing w:after="0" w:line="240" w:lineRule="auto"/>
        <w:jc w:val="both"/>
        <w:rPr>
          <w:rFonts w:ascii="Arial" w:hAnsi="Arial" w:cs="Arial"/>
          <w:sz w:val="24"/>
          <w:szCs w:val="24"/>
          <w:lang w:val="el-GR"/>
        </w:rPr>
      </w:pPr>
      <w:r>
        <w:rPr>
          <w:rFonts w:ascii="Arial" w:hAnsi="Arial" w:cs="Arial"/>
          <w:sz w:val="24"/>
          <w:szCs w:val="24"/>
          <w:lang w:val="el-GR"/>
        </w:rPr>
        <w:t>Το κόστος εισιτηρίου</w:t>
      </w:r>
      <w:r w:rsidR="00A247EA">
        <w:rPr>
          <w:rFonts w:ascii="Arial" w:hAnsi="Arial" w:cs="Arial"/>
          <w:sz w:val="24"/>
          <w:szCs w:val="24"/>
          <w:lang w:val="el-GR"/>
        </w:rPr>
        <w:t>, μεταφορικού μέσου, χρήση</w:t>
      </w:r>
      <w:r>
        <w:rPr>
          <w:rFonts w:ascii="Arial" w:hAnsi="Arial" w:cs="Arial"/>
          <w:sz w:val="24"/>
          <w:szCs w:val="24"/>
          <w:lang w:val="el-GR"/>
        </w:rPr>
        <w:t>ς</w:t>
      </w:r>
      <w:r w:rsidR="00A247EA">
        <w:rPr>
          <w:rFonts w:ascii="Arial" w:hAnsi="Arial" w:cs="Arial"/>
          <w:sz w:val="24"/>
          <w:szCs w:val="24"/>
          <w:lang w:val="el-GR"/>
        </w:rPr>
        <w:t xml:space="preserve"> προστατευτικών μέτρων, διενέργειας μοριακής εξέτασης και </w:t>
      </w:r>
      <w:r>
        <w:rPr>
          <w:rFonts w:ascii="Arial" w:hAnsi="Arial" w:cs="Arial"/>
          <w:sz w:val="24"/>
          <w:szCs w:val="24"/>
          <w:lang w:val="el-GR"/>
        </w:rPr>
        <w:t>παραμονής σε</w:t>
      </w:r>
      <w:r w:rsidR="00A247EA">
        <w:rPr>
          <w:rFonts w:ascii="Arial" w:hAnsi="Arial" w:cs="Arial"/>
          <w:sz w:val="24"/>
          <w:szCs w:val="24"/>
          <w:lang w:val="el-GR"/>
        </w:rPr>
        <w:t xml:space="preserve"> </w:t>
      </w:r>
      <w:r w:rsidR="009645B6">
        <w:rPr>
          <w:rFonts w:ascii="Arial" w:hAnsi="Arial" w:cs="Arial"/>
          <w:sz w:val="24"/>
          <w:szCs w:val="24"/>
          <w:lang w:val="el-GR"/>
        </w:rPr>
        <w:t>κατ</w:t>
      </w:r>
      <w:r>
        <w:rPr>
          <w:rFonts w:ascii="Arial" w:hAnsi="Arial" w:cs="Arial"/>
          <w:sz w:val="24"/>
          <w:szCs w:val="24"/>
          <w:lang w:val="el-GR"/>
        </w:rPr>
        <w:t>αλύματα</w:t>
      </w:r>
      <w:r w:rsidR="009645B6">
        <w:rPr>
          <w:rFonts w:ascii="Arial" w:hAnsi="Arial" w:cs="Arial"/>
          <w:sz w:val="24"/>
          <w:szCs w:val="24"/>
          <w:lang w:val="el-GR"/>
        </w:rPr>
        <w:t xml:space="preserve"> από τα μέλη</w:t>
      </w:r>
      <w:r w:rsidR="009645B6" w:rsidRPr="009645B6">
        <w:rPr>
          <w:rFonts w:ascii="Arial" w:hAnsi="Arial" w:cs="Arial"/>
          <w:sz w:val="24"/>
          <w:szCs w:val="24"/>
          <w:lang w:val="el-GR"/>
        </w:rPr>
        <w:t xml:space="preserve"> του πληρώματος καλύπτεται από την εταιρεία ή/τον πράκτορα.</w:t>
      </w:r>
    </w:p>
    <w:p w14:paraId="48912A35" w14:textId="3CC17A62" w:rsidR="005B3373" w:rsidRDefault="005B3373" w:rsidP="00666913">
      <w:pPr>
        <w:jc w:val="both"/>
        <w:rPr>
          <w:lang w:val="el-GR"/>
        </w:rPr>
      </w:pPr>
    </w:p>
    <w:p w14:paraId="6580C988" w14:textId="18C05D05" w:rsidR="007F554A" w:rsidRDefault="007F554A" w:rsidP="00666913">
      <w:pPr>
        <w:jc w:val="both"/>
        <w:rPr>
          <w:lang w:val="el-GR"/>
        </w:rPr>
      </w:pPr>
    </w:p>
    <w:p w14:paraId="26BD50E6" w14:textId="47D5575A" w:rsidR="007F554A" w:rsidRDefault="007F554A" w:rsidP="00666913">
      <w:pPr>
        <w:jc w:val="both"/>
        <w:rPr>
          <w:lang w:val="el-GR"/>
        </w:rPr>
      </w:pPr>
    </w:p>
    <w:p w14:paraId="5E8502B1" w14:textId="2FC528D4" w:rsidR="007F554A" w:rsidRDefault="007F554A" w:rsidP="00666913">
      <w:pPr>
        <w:jc w:val="both"/>
        <w:rPr>
          <w:lang w:val="el-GR"/>
        </w:rPr>
      </w:pPr>
    </w:p>
    <w:p w14:paraId="39BC0F67" w14:textId="7EA7B9B5" w:rsidR="007F554A" w:rsidRDefault="007F554A" w:rsidP="00666913">
      <w:pPr>
        <w:jc w:val="both"/>
        <w:rPr>
          <w:lang w:val="el-GR"/>
        </w:rPr>
      </w:pPr>
    </w:p>
    <w:p w14:paraId="038C460D" w14:textId="3768066A" w:rsidR="007F554A" w:rsidRDefault="007F554A" w:rsidP="00666913">
      <w:pPr>
        <w:jc w:val="both"/>
        <w:rPr>
          <w:lang w:val="el-GR"/>
        </w:rPr>
      </w:pPr>
    </w:p>
    <w:p w14:paraId="2CCAD1FF" w14:textId="7BE6F408" w:rsidR="007F554A" w:rsidRDefault="007F554A" w:rsidP="00666913">
      <w:pPr>
        <w:jc w:val="both"/>
        <w:rPr>
          <w:lang w:val="el-GR"/>
        </w:rPr>
      </w:pPr>
    </w:p>
    <w:p w14:paraId="662CD349" w14:textId="60B28570" w:rsidR="007F554A" w:rsidRDefault="007F554A" w:rsidP="00666913">
      <w:pPr>
        <w:jc w:val="both"/>
        <w:rPr>
          <w:lang w:val="el-GR"/>
        </w:rPr>
      </w:pPr>
    </w:p>
    <w:p w14:paraId="3BB6056F" w14:textId="50FB54CE" w:rsidR="007F554A" w:rsidRDefault="007F554A" w:rsidP="00666913">
      <w:pPr>
        <w:jc w:val="both"/>
        <w:rPr>
          <w:lang w:val="el-GR"/>
        </w:rPr>
      </w:pPr>
    </w:p>
    <w:p w14:paraId="54F148BD" w14:textId="478055B3" w:rsidR="007F554A" w:rsidRDefault="007F554A" w:rsidP="00666913">
      <w:pPr>
        <w:jc w:val="both"/>
        <w:rPr>
          <w:lang w:val="el-GR"/>
        </w:rPr>
      </w:pPr>
    </w:p>
    <w:p w14:paraId="2164821B" w14:textId="27E003A0" w:rsidR="007F554A" w:rsidRDefault="007F554A" w:rsidP="00666913">
      <w:pPr>
        <w:jc w:val="both"/>
        <w:rPr>
          <w:lang w:val="el-GR"/>
        </w:rPr>
      </w:pPr>
    </w:p>
    <w:p w14:paraId="57F7E558" w14:textId="5C26411A" w:rsidR="007F554A" w:rsidRDefault="007F554A" w:rsidP="00666913">
      <w:pPr>
        <w:jc w:val="both"/>
        <w:rPr>
          <w:lang w:val="el-GR"/>
        </w:rPr>
      </w:pPr>
    </w:p>
    <w:p w14:paraId="429C5E02" w14:textId="03CF4B39" w:rsidR="007F554A" w:rsidRDefault="007F554A" w:rsidP="00666913">
      <w:pPr>
        <w:jc w:val="both"/>
        <w:rPr>
          <w:lang w:val="el-GR"/>
        </w:rPr>
      </w:pPr>
    </w:p>
    <w:p w14:paraId="42856AAD" w14:textId="135A45B1" w:rsidR="007F554A" w:rsidRDefault="007F554A" w:rsidP="00666913">
      <w:pPr>
        <w:jc w:val="both"/>
        <w:rPr>
          <w:lang w:val="el-GR"/>
        </w:rPr>
      </w:pPr>
    </w:p>
    <w:p w14:paraId="09305EC9" w14:textId="1FB10370" w:rsidR="007F554A" w:rsidRDefault="007F554A" w:rsidP="00666913">
      <w:pPr>
        <w:jc w:val="both"/>
        <w:rPr>
          <w:lang w:val="el-GR"/>
        </w:rPr>
      </w:pPr>
    </w:p>
    <w:p w14:paraId="64DD9EED" w14:textId="2526CFA1" w:rsidR="007F554A" w:rsidRDefault="007F554A" w:rsidP="00666913">
      <w:pPr>
        <w:jc w:val="both"/>
        <w:rPr>
          <w:lang w:val="el-GR"/>
        </w:rPr>
      </w:pPr>
    </w:p>
    <w:p w14:paraId="09FBCC9B" w14:textId="61412F5C" w:rsidR="007F554A" w:rsidRDefault="007F554A" w:rsidP="00666913">
      <w:pPr>
        <w:jc w:val="both"/>
        <w:rPr>
          <w:lang w:val="el-GR"/>
        </w:rPr>
      </w:pPr>
      <w:r>
        <w:rPr>
          <w:noProof/>
          <w:lang w:val="el-GR" w:eastAsia="el-GR"/>
        </w:rPr>
        <w:lastRenderedPageBreak/>
        <w:drawing>
          <wp:inline distT="0" distB="0" distL="0" distR="0" wp14:anchorId="1CC2C3E6" wp14:editId="5B373EF0">
            <wp:extent cx="5857582" cy="72134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134" t="13113" r="33494" b="15978"/>
                    <a:stretch/>
                  </pic:blipFill>
                  <pic:spPr bwMode="auto">
                    <a:xfrm>
                      <a:off x="0" y="0"/>
                      <a:ext cx="5862770" cy="7219831"/>
                    </a:xfrm>
                    <a:prstGeom prst="rect">
                      <a:avLst/>
                    </a:prstGeom>
                    <a:ln>
                      <a:noFill/>
                    </a:ln>
                    <a:extLst>
                      <a:ext uri="{53640926-AAD7-44D8-BBD7-CCE9431645EC}">
                        <a14:shadowObscured xmlns:a14="http://schemas.microsoft.com/office/drawing/2010/main"/>
                      </a:ext>
                    </a:extLst>
                  </pic:spPr>
                </pic:pic>
              </a:graphicData>
            </a:graphic>
          </wp:inline>
        </w:drawing>
      </w:r>
    </w:p>
    <w:p w14:paraId="3B73442D" w14:textId="7176632A" w:rsidR="007F554A" w:rsidRDefault="007F554A" w:rsidP="00666913">
      <w:pPr>
        <w:jc w:val="both"/>
        <w:rPr>
          <w:lang w:val="el-GR"/>
        </w:rPr>
      </w:pPr>
    </w:p>
    <w:p w14:paraId="65C72443" w14:textId="1D1D7631" w:rsidR="007F554A" w:rsidRDefault="007F554A" w:rsidP="00666913">
      <w:pPr>
        <w:jc w:val="both"/>
        <w:rPr>
          <w:lang w:val="el-GR"/>
        </w:rPr>
      </w:pPr>
    </w:p>
    <w:p w14:paraId="0E4C0155" w14:textId="14DBD0F4" w:rsidR="007F554A" w:rsidRDefault="007F554A" w:rsidP="00666913">
      <w:pPr>
        <w:jc w:val="both"/>
        <w:rPr>
          <w:lang w:val="el-GR"/>
        </w:rPr>
      </w:pPr>
    </w:p>
    <w:p w14:paraId="4FEBE786" w14:textId="0B7E917A" w:rsidR="007F554A" w:rsidRDefault="007F554A" w:rsidP="00666913">
      <w:pPr>
        <w:jc w:val="both"/>
        <w:rPr>
          <w:lang w:val="el-GR"/>
        </w:rPr>
      </w:pPr>
      <w:r>
        <w:rPr>
          <w:noProof/>
          <w:lang w:val="el-GR" w:eastAsia="el-GR"/>
        </w:rPr>
        <w:lastRenderedPageBreak/>
        <w:drawing>
          <wp:inline distT="0" distB="0" distL="0" distR="0" wp14:anchorId="119FAEA5" wp14:editId="2B22CBAB">
            <wp:extent cx="6392980" cy="7524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974" t="12828" r="32532" b="17046"/>
                    <a:stretch/>
                  </pic:blipFill>
                  <pic:spPr bwMode="auto">
                    <a:xfrm>
                      <a:off x="0" y="0"/>
                      <a:ext cx="6430361" cy="7568748"/>
                    </a:xfrm>
                    <a:prstGeom prst="rect">
                      <a:avLst/>
                    </a:prstGeom>
                    <a:ln>
                      <a:noFill/>
                    </a:ln>
                    <a:extLst>
                      <a:ext uri="{53640926-AAD7-44D8-BBD7-CCE9431645EC}">
                        <a14:shadowObscured xmlns:a14="http://schemas.microsoft.com/office/drawing/2010/main"/>
                      </a:ext>
                    </a:extLst>
                  </pic:spPr>
                </pic:pic>
              </a:graphicData>
            </a:graphic>
          </wp:inline>
        </w:drawing>
      </w:r>
    </w:p>
    <w:p w14:paraId="5CF80BAF" w14:textId="37A15A0C" w:rsidR="007F554A" w:rsidRPr="009645B6" w:rsidRDefault="007F554A" w:rsidP="00666913">
      <w:pPr>
        <w:jc w:val="both"/>
        <w:rPr>
          <w:lang w:val="el-GR"/>
        </w:rPr>
      </w:pPr>
    </w:p>
    <w:sectPr w:rsidR="007F554A" w:rsidRPr="009645B6" w:rsidSect="00A247EA">
      <w:footerReference w:type="default" r:id="rId10"/>
      <w:head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28A4" w16cex:dateUtc="2020-05-05T15:0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B629" w14:textId="77777777" w:rsidR="00757E66" w:rsidRDefault="00757E66">
      <w:pPr>
        <w:spacing w:after="0" w:line="240" w:lineRule="auto"/>
      </w:pPr>
      <w:r>
        <w:separator/>
      </w:r>
    </w:p>
  </w:endnote>
  <w:endnote w:type="continuationSeparator" w:id="0">
    <w:p w14:paraId="78F0E371" w14:textId="77777777" w:rsidR="00757E66" w:rsidRDefault="0075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1910"/>
      <w:docPartObj>
        <w:docPartGallery w:val="Page Numbers (Bottom of Page)"/>
        <w:docPartUnique/>
      </w:docPartObj>
    </w:sdtPr>
    <w:sdtEndPr>
      <w:rPr>
        <w:noProof/>
      </w:rPr>
    </w:sdtEndPr>
    <w:sdtContent>
      <w:p w14:paraId="19A8D25F" w14:textId="5C9CEEAF" w:rsidR="006C4B8A" w:rsidRDefault="00DE558B">
        <w:pPr>
          <w:pStyle w:val="Footer"/>
          <w:jc w:val="right"/>
        </w:pPr>
        <w:r>
          <w:fldChar w:fldCharType="begin"/>
        </w:r>
        <w:r w:rsidR="00BE5CC9">
          <w:instrText xml:space="preserve"> PAGE   \* MERGEFORMAT </w:instrText>
        </w:r>
        <w:r>
          <w:fldChar w:fldCharType="separate"/>
        </w:r>
        <w:r w:rsidR="00372D7C">
          <w:rPr>
            <w:noProof/>
          </w:rPr>
          <w:t>2</w:t>
        </w:r>
        <w:r>
          <w:rPr>
            <w:noProof/>
          </w:rPr>
          <w:fldChar w:fldCharType="end"/>
        </w:r>
      </w:p>
    </w:sdtContent>
  </w:sdt>
  <w:p w14:paraId="7C9B53C2" w14:textId="77777777" w:rsidR="006C4B8A" w:rsidRDefault="00757E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1EBF" w14:textId="77777777" w:rsidR="00757E66" w:rsidRDefault="00757E66">
      <w:pPr>
        <w:spacing w:after="0" w:line="240" w:lineRule="auto"/>
      </w:pPr>
      <w:r>
        <w:separator/>
      </w:r>
    </w:p>
  </w:footnote>
  <w:footnote w:type="continuationSeparator" w:id="0">
    <w:p w14:paraId="09CA9A1C" w14:textId="77777777" w:rsidR="00757E66" w:rsidRDefault="0075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466"/>
      <w:tblW w:w="6307" w:type="dxa"/>
      <w:tblLayout w:type="fixed"/>
      <w:tblCellMar>
        <w:left w:w="70" w:type="dxa"/>
        <w:right w:w="70" w:type="dxa"/>
      </w:tblCellMar>
      <w:tblLook w:val="0000" w:firstRow="0" w:lastRow="0" w:firstColumn="0" w:lastColumn="0" w:noHBand="0" w:noVBand="0"/>
    </w:tblPr>
    <w:tblGrid>
      <w:gridCol w:w="6307"/>
    </w:tblGrid>
    <w:tr w:rsidR="00A247EA" w:rsidRPr="008427D3" w14:paraId="26FA7607" w14:textId="77777777" w:rsidTr="00A247EA">
      <w:trPr>
        <w:trHeight w:val="2124"/>
      </w:trPr>
      <w:tc>
        <w:tcPr>
          <w:tcW w:w="6307" w:type="dxa"/>
          <w:vAlign w:val="center"/>
        </w:tcPr>
        <w:p w14:paraId="28E6280F" w14:textId="77777777" w:rsidR="00A247EA" w:rsidRPr="000D617E" w:rsidRDefault="00A247EA" w:rsidP="00A247EA">
          <w:pPr>
            <w:spacing w:line="360" w:lineRule="auto"/>
            <w:jc w:val="center"/>
            <w:rPr>
              <w:rFonts w:ascii="Arial" w:hAnsi="Arial" w:cs="Arial"/>
              <w:sz w:val="18"/>
              <w:szCs w:val="18"/>
            </w:rPr>
          </w:pPr>
        </w:p>
        <w:p w14:paraId="209B8B1D" w14:textId="77777777" w:rsidR="00A247EA" w:rsidRPr="000D617E" w:rsidRDefault="00A247EA" w:rsidP="00A247EA">
          <w:pPr>
            <w:spacing w:line="360" w:lineRule="auto"/>
            <w:jc w:val="center"/>
            <w:rPr>
              <w:rFonts w:ascii="Arial" w:hAnsi="Arial" w:cs="Arial"/>
              <w:sz w:val="18"/>
              <w:szCs w:val="18"/>
            </w:rPr>
          </w:pPr>
        </w:p>
        <w:p w14:paraId="0A348BD7" w14:textId="77777777" w:rsidR="00A247EA" w:rsidRPr="000D617E" w:rsidRDefault="00A247EA" w:rsidP="00A247EA">
          <w:pPr>
            <w:spacing w:before="60" w:after="0" w:line="360" w:lineRule="auto"/>
            <w:jc w:val="center"/>
            <w:rPr>
              <w:rFonts w:ascii="Arial" w:hAnsi="Arial" w:cs="Arial"/>
              <w:sz w:val="18"/>
              <w:szCs w:val="18"/>
            </w:rPr>
          </w:pPr>
          <w:r>
            <w:rPr>
              <w:rFonts w:ascii="Arial" w:hAnsi="Arial" w:cs="Arial"/>
              <w:noProof/>
              <w:sz w:val="3276"/>
              <w:szCs w:val="3276"/>
              <w:lang w:val="el-GR" w:eastAsia="el-GR"/>
            </w:rPr>
            <w:drawing>
              <wp:anchor distT="0" distB="0" distL="114300" distR="114300" simplePos="0" relativeHeight="251660288" behindDoc="1" locked="0" layoutInCell="1" allowOverlap="1" wp14:anchorId="42600CFB" wp14:editId="79DEC396">
                <wp:simplePos x="0" y="0"/>
                <wp:positionH relativeFrom="column">
                  <wp:posOffset>1630045</wp:posOffset>
                </wp:positionH>
                <wp:positionV relativeFrom="paragraph">
                  <wp:posOffset>-766445</wp:posOffset>
                </wp:positionV>
                <wp:extent cx="636905" cy="654685"/>
                <wp:effectExtent l="19050" t="0" r="0" b="0"/>
                <wp:wrapTight wrapText="bothSides">
                  <wp:wrapPolygon edited="0">
                    <wp:start x="-646" y="0"/>
                    <wp:lineTo x="-646" y="20741"/>
                    <wp:lineTo x="21320" y="20741"/>
                    <wp:lineTo x="21320" y="0"/>
                    <wp:lineTo x="-646" y="0"/>
                  </wp:wrapPolygon>
                </wp:wrapTight>
                <wp:docPr id="1" name="Picture 1"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1"/>
                        <a:srcRect/>
                        <a:stretch>
                          <a:fillRect/>
                        </a:stretch>
                      </pic:blipFill>
                      <pic:spPr bwMode="auto">
                        <a:xfrm>
                          <a:off x="0" y="0"/>
                          <a:ext cx="636905" cy="654685"/>
                        </a:xfrm>
                        <a:prstGeom prst="rect">
                          <a:avLst/>
                        </a:prstGeom>
                        <a:noFill/>
                      </pic:spPr>
                    </pic:pic>
                  </a:graphicData>
                </a:graphic>
              </wp:anchor>
            </w:drawing>
          </w:r>
          <w:r w:rsidRPr="000D617E">
            <w:rPr>
              <w:rFonts w:ascii="Arial" w:hAnsi="Arial" w:cs="Arial"/>
              <w:sz w:val="18"/>
              <w:szCs w:val="18"/>
            </w:rPr>
            <w:t>REPUBLIC OF CYPRUS</w:t>
          </w:r>
        </w:p>
        <w:p w14:paraId="1CE56257" w14:textId="77777777" w:rsidR="00A247EA" w:rsidRPr="00CA7E53" w:rsidRDefault="00A247EA" w:rsidP="00A247EA">
          <w:pPr>
            <w:spacing w:after="0"/>
            <w:ind w:left="-1134" w:right="-1303"/>
            <w:jc w:val="center"/>
            <w:rPr>
              <w:rFonts w:ascii="Arial" w:hAnsi="Arial" w:cs="Arial"/>
              <w:b/>
              <w:sz w:val="20"/>
              <w:szCs w:val="20"/>
            </w:rPr>
          </w:pPr>
          <w:r>
            <w:rPr>
              <w:rFonts w:ascii="Arial" w:hAnsi="Arial" w:cs="Arial"/>
              <w:b/>
              <w:sz w:val="20"/>
              <w:szCs w:val="20"/>
            </w:rPr>
            <w:t>MINISTRY OF TRANSPORT,</w:t>
          </w:r>
          <w:r w:rsidRPr="000D617E">
            <w:rPr>
              <w:rFonts w:ascii="Arial" w:hAnsi="Arial" w:cs="Arial"/>
              <w:b/>
              <w:sz w:val="20"/>
              <w:szCs w:val="20"/>
            </w:rPr>
            <w:t xml:space="preserve"> COMMUNICATIONS AND WORKS</w:t>
          </w:r>
        </w:p>
      </w:tc>
    </w:tr>
  </w:tbl>
  <w:p w14:paraId="718EBCE3" w14:textId="77777777" w:rsidR="00A247EA" w:rsidRDefault="00A247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E75"/>
    <w:multiLevelType w:val="hybridMultilevel"/>
    <w:tmpl w:val="BC48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93FFB"/>
    <w:multiLevelType w:val="multilevel"/>
    <w:tmpl w:val="17463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ED58C7"/>
    <w:multiLevelType w:val="hybridMultilevel"/>
    <w:tmpl w:val="80A01748"/>
    <w:lvl w:ilvl="0" w:tplc="5512FF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841B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7E65F7"/>
    <w:multiLevelType w:val="hybridMultilevel"/>
    <w:tmpl w:val="E9FE6E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602AC8"/>
    <w:multiLevelType w:val="hybridMultilevel"/>
    <w:tmpl w:val="389C0B1C"/>
    <w:lvl w:ilvl="0" w:tplc="231060E2">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E1EE9"/>
    <w:multiLevelType w:val="multilevel"/>
    <w:tmpl w:val="D9C03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4F3A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760D2A"/>
    <w:multiLevelType w:val="multilevel"/>
    <w:tmpl w:val="D9C03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4935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603A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0"/>
  </w:num>
  <w:num w:numId="5">
    <w:abstractNumId w:val="3"/>
  </w:num>
  <w:num w:numId="6">
    <w:abstractNumId w:val="7"/>
  </w:num>
  <w:num w:numId="7">
    <w:abstractNumId w:val="8"/>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9"/>
    <w:rsid w:val="00012237"/>
    <w:rsid w:val="0004076E"/>
    <w:rsid w:val="000603BB"/>
    <w:rsid w:val="000E1FFC"/>
    <w:rsid w:val="00122C08"/>
    <w:rsid w:val="001602DA"/>
    <w:rsid w:val="001677A3"/>
    <w:rsid w:val="0019701F"/>
    <w:rsid w:val="001C1004"/>
    <w:rsid w:val="001E687D"/>
    <w:rsid w:val="00203A37"/>
    <w:rsid w:val="0022550A"/>
    <w:rsid w:val="002302AB"/>
    <w:rsid w:val="00254C59"/>
    <w:rsid w:val="002A730F"/>
    <w:rsid w:val="002B0C6B"/>
    <w:rsid w:val="002F0830"/>
    <w:rsid w:val="003272EE"/>
    <w:rsid w:val="00334AAD"/>
    <w:rsid w:val="00372D7C"/>
    <w:rsid w:val="0038022D"/>
    <w:rsid w:val="00397E5A"/>
    <w:rsid w:val="003B3CC9"/>
    <w:rsid w:val="00403BD6"/>
    <w:rsid w:val="00440171"/>
    <w:rsid w:val="0049619D"/>
    <w:rsid w:val="0051510E"/>
    <w:rsid w:val="005464E9"/>
    <w:rsid w:val="00574473"/>
    <w:rsid w:val="005A7F98"/>
    <w:rsid w:val="005B3373"/>
    <w:rsid w:val="005E5900"/>
    <w:rsid w:val="005F747F"/>
    <w:rsid w:val="00621CE8"/>
    <w:rsid w:val="006529BF"/>
    <w:rsid w:val="00666913"/>
    <w:rsid w:val="006748A1"/>
    <w:rsid w:val="006B6C36"/>
    <w:rsid w:val="006C5772"/>
    <w:rsid w:val="006D3AF9"/>
    <w:rsid w:val="00757E66"/>
    <w:rsid w:val="00775A4C"/>
    <w:rsid w:val="007F554A"/>
    <w:rsid w:val="00884C2A"/>
    <w:rsid w:val="008867B9"/>
    <w:rsid w:val="008E2E17"/>
    <w:rsid w:val="00935A7F"/>
    <w:rsid w:val="009529FD"/>
    <w:rsid w:val="009645B6"/>
    <w:rsid w:val="00971D4F"/>
    <w:rsid w:val="009A26B2"/>
    <w:rsid w:val="009B58A6"/>
    <w:rsid w:val="009E2450"/>
    <w:rsid w:val="00A0012E"/>
    <w:rsid w:val="00A247EA"/>
    <w:rsid w:val="00A57AFD"/>
    <w:rsid w:val="00A66E4B"/>
    <w:rsid w:val="00A679EF"/>
    <w:rsid w:val="00AA1916"/>
    <w:rsid w:val="00B65663"/>
    <w:rsid w:val="00BC3697"/>
    <w:rsid w:val="00BE5CC9"/>
    <w:rsid w:val="00C409EF"/>
    <w:rsid w:val="00C61B85"/>
    <w:rsid w:val="00C93220"/>
    <w:rsid w:val="00CE6F6E"/>
    <w:rsid w:val="00D01C96"/>
    <w:rsid w:val="00D06A0A"/>
    <w:rsid w:val="00D524F8"/>
    <w:rsid w:val="00DC58DC"/>
    <w:rsid w:val="00DE558B"/>
    <w:rsid w:val="00E64C58"/>
    <w:rsid w:val="00E82FE9"/>
    <w:rsid w:val="00F01F8B"/>
    <w:rsid w:val="00F16B01"/>
    <w:rsid w:val="00F33ADA"/>
    <w:rsid w:val="00F752AF"/>
    <w:rsid w:val="00FD6272"/>
    <w:rsid w:val="00FE0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751B"/>
  <w15:docId w15:val="{26FEBD8C-5B66-48CB-9142-195855D5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C9"/>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C9"/>
    <w:pPr>
      <w:ind w:left="720"/>
      <w:contextualSpacing/>
    </w:pPr>
  </w:style>
  <w:style w:type="paragraph" w:styleId="Footer">
    <w:name w:val="footer"/>
    <w:basedOn w:val="Normal"/>
    <w:link w:val="FooterChar"/>
    <w:uiPriority w:val="99"/>
    <w:unhideWhenUsed/>
    <w:rsid w:val="00BE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CC9"/>
    <w:rPr>
      <w:rFonts w:eastAsiaTheme="minorHAnsi"/>
      <w:lang w:val="en-US" w:eastAsia="en-US"/>
    </w:rPr>
  </w:style>
  <w:style w:type="character" w:styleId="CommentReference">
    <w:name w:val="annotation reference"/>
    <w:basedOn w:val="DefaultParagraphFont"/>
    <w:uiPriority w:val="99"/>
    <w:semiHidden/>
    <w:unhideWhenUsed/>
    <w:rsid w:val="00F33ADA"/>
    <w:rPr>
      <w:sz w:val="16"/>
      <w:szCs w:val="16"/>
    </w:rPr>
  </w:style>
  <w:style w:type="paragraph" w:styleId="CommentText">
    <w:name w:val="annotation text"/>
    <w:basedOn w:val="Normal"/>
    <w:link w:val="CommentTextChar"/>
    <w:uiPriority w:val="99"/>
    <w:semiHidden/>
    <w:unhideWhenUsed/>
    <w:rsid w:val="00F33ADA"/>
    <w:pPr>
      <w:spacing w:line="240" w:lineRule="auto"/>
    </w:pPr>
    <w:rPr>
      <w:sz w:val="20"/>
      <w:szCs w:val="20"/>
    </w:rPr>
  </w:style>
  <w:style w:type="character" w:customStyle="1" w:styleId="CommentTextChar">
    <w:name w:val="Comment Text Char"/>
    <w:basedOn w:val="DefaultParagraphFont"/>
    <w:link w:val="CommentText"/>
    <w:uiPriority w:val="99"/>
    <w:semiHidden/>
    <w:rsid w:val="00F33ADA"/>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F33ADA"/>
    <w:rPr>
      <w:b/>
      <w:bCs/>
    </w:rPr>
  </w:style>
  <w:style w:type="character" w:customStyle="1" w:styleId="CommentSubjectChar">
    <w:name w:val="Comment Subject Char"/>
    <w:basedOn w:val="CommentTextChar"/>
    <w:link w:val="CommentSubject"/>
    <w:uiPriority w:val="99"/>
    <w:semiHidden/>
    <w:rsid w:val="00F33ADA"/>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F3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DA"/>
    <w:rPr>
      <w:rFonts w:ascii="Segoe UI" w:eastAsiaTheme="minorHAnsi" w:hAnsi="Segoe UI" w:cs="Segoe UI"/>
      <w:sz w:val="18"/>
      <w:szCs w:val="18"/>
      <w:lang w:val="en-US" w:eastAsia="en-US"/>
    </w:rPr>
  </w:style>
  <w:style w:type="paragraph" w:styleId="Revision">
    <w:name w:val="Revision"/>
    <w:hidden/>
    <w:uiPriority w:val="99"/>
    <w:semiHidden/>
    <w:rsid w:val="00666913"/>
    <w:pPr>
      <w:spacing w:after="0" w:line="240" w:lineRule="auto"/>
    </w:pPr>
    <w:rPr>
      <w:rFonts w:eastAsiaTheme="minorHAnsi"/>
      <w:lang w:val="en-US" w:eastAsia="en-US"/>
    </w:rPr>
  </w:style>
  <w:style w:type="paragraph" w:styleId="Header">
    <w:name w:val="header"/>
    <w:basedOn w:val="Normal"/>
    <w:link w:val="HeaderChar"/>
    <w:uiPriority w:val="99"/>
    <w:semiHidden/>
    <w:unhideWhenUsed/>
    <w:rsid w:val="00A247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7EA"/>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D568-B012-4646-BA17-27CCDD5D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Agathokleous</dc:creator>
  <cp:lastModifiedBy>Maria Leonidou</cp:lastModifiedBy>
  <cp:revision>2</cp:revision>
  <cp:lastPrinted>2020-04-15T10:59:00Z</cp:lastPrinted>
  <dcterms:created xsi:type="dcterms:W3CDTF">2020-05-07T11:41:00Z</dcterms:created>
  <dcterms:modified xsi:type="dcterms:W3CDTF">2020-05-07T11:41:00Z</dcterms:modified>
</cp:coreProperties>
</file>